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50" w:rsidRDefault="004E6C68">
      <w:pPr>
        <w:rPr>
          <w:b/>
        </w:rPr>
      </w:pPr>
      <w:r>
        <w:rPr>
          <w:b/>
        </w:rPr>
        <w:t>Титульный лист</w:t>
      </w:r>
    </w:p>
    <w:p w:rsidR="00362650" w:rsidRDefault="00362650">
      <w:pPr>
        <w:rPr>
          <w:b/>
        </w:rPr>
      </w:pPr>
    </w:p>
    <w:p w:rsidR="00362650" w:rsidRDefault="00362650">
      <w:pPr>
        <w:rPr>
          <w:b/>
        </w:rPr>
      </w:pPr>
    </w:p>
    <w:p w:rsidR="0033172E" w:rsidRDefault="00424D13">
      <w:r>
        <w:rPr>
          <w:b/>
        </w:rPr>
        <w:t>Кейс 2</w:t>
      </w:r>
      <w:r w:rsidR="00563070">
        <w:rPr>
          <w:b/>
        </w:rPr>
        <w:br w:type="page"/>
      </w:r>
    </w:p>
    <w:tbl>
      <w:tblPr>
        <w:tblStyle w:val="af1"/>
        <w:tblW w:w="0" w:type="auto"/>
        <w:tblLook w:val="04A0"/>
      </w:tblPr>
      <w:tblGrid>
        <w:gridCol w:w="3794"/>
        <w:gridCol w:w="991"/>
        <w:gridCol w:w="4786"/>
      </w:tblGrid>
      <w:tr w:rsidR="00424D13" w:rsidRPr="002D0EE2" w:rsidTr="009448C2">
        <w:tc>
          <w:tcPr>
            <w:tcW w:w="9571" w:type="dxa"/>
            <w:gridSpan w:val="3"/>
          </w:tcPr>
          <w:p w:rsidR="00424D13" w:rsidRPr="002D0EE2" w:rsidRDefault="00424D13" w:rsidP="00424D13">
            <w:pPr>
              <w:pStyle w:val="Default"/>
              <w:jc w:val="both"/>
              <w:rPr>
                <w:sz w:val="23"/>
                <w:szCs w:val="23"/>
              </w:rPr>
            </w:pPr>
            <w:r w:rsidRPr="002D0EE2">
              <w:rPr>
                <w:i/>
                <w:iCs/>
                <w:sz w:val="23"/>
                <w:szCs w:val="23"/>
              </w:rPr>
              <w:lastRenderedPageBreak/>
              <w:t xml:space="preserve">Охарактеризуйте, какой метод использует воспитатель </w:t>
            </w:r>
            <w:proofErr w:type="gramStart"/>
            <w:r w:rsidRPr="002D0EE2">
              <w:rPr>
                <w:i/>
                <w:iCs/>
                <w:sz w:val="23"/>
                <w:szCs w:val="23"/>
              </w:rPr>
              <w:t>в</w:t>
            </w:r>
            <w:proofErr w:type="gramEnd"/>
            <w:r w:rsidRPr="002D0EE2">
              <w:rPr>
                <w:i/>
                <w:iCs/>
                <w:sz w:val="23"/>
                <w:szCs w:val="23"/>
              </w:rPr>
              <w:t xml:space="preserve"> представленных </w:t>
            </w:r>
          </w:p>
          <w:p w:rsidR="00424D13" w:rsidRPr="002D0EE2" w:rsidRDefault="00424D13" w:rsidP="00424D13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0EE2">
              <w:rPr>
                <w:rFonts w:ascii="Times New Roman" w:hAnsi="Times New Roman"/>
                <w:i/>
                <w:iCs/>
                <w:sz w:val="23"/>
                <w:szCs w:val="23"/>
              </w:rPr>
              <w:t>ситуациях</w:t>
            </w:r>
            <w:proofErr w:type="gramEnd"/>
            <w:r w:rsidRPr="002D0EE2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424D13" w:rsidRPr="002D0EE2" w:rsidTr="002D0EE2">
        <w:tc>
          <w:tcPr>
            <w:tcW w:w="3794" w:type="dxa"/>
          </w:tcPr>
          <w:p w:rsidR="00424D13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Воспитатель предлагает воспитанникам в готовом виде понятия о добре и зле (других нравственных категориях)</w:t>
            </w:r>
          </w:p>
        </w:tc>
        <w:tc>
          <w:tcPr>
            <w:tcW w:w="5777" w:type="dxa"/>
            <w:gridSpan w:val="2"/>
          </w:tcPr>
          <w:p w:rsidR="00424D13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Наглядные</w:t>
            </w:r>
            <w:proofErr w:type="gramEnd"/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(иллюстрирование, показ, предъявление материала). Здесь воспитатель использует словесный (рассказ, беседа, инструктаж); метод обучения</w:t>
            </w:r>
            <w:proofErr w:type="gramStart"/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В</w:t>
            </w:r>
            <w:proofErr w:type="gramEnd"/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то же время воспитатель обучает ребенка что добро - это качества человека (добродетель). А  Зло противоположно добру. Зло - это когда к человеку относятся не как личности как таковой, а с целью извлечь выгоду, использовать в своих корыстных целях.</w:t>
            </w:r>
          </w:p>
        </w:tc>
      </w:tr>
      <w:tr w:rsidR="00424D13" w:rsidRPr="002D0EE2" w:rsidTr="002D0EE2">
        <w:tc>
          <w:tcPr>
            <w:tcW w:w="3794" w:type="dxa"/>
          </w:tcPr>
          <w:p w:rsidR="00424D13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Воспитатель говорит: «Каждый должен…», «В таких случаях надо…»</w:t>
            </w:r>
          </w:p>
        </w:tc>
        <w:tc>
          <w:tcPr>
            <w:tcW w:w="5777" w:type="dxa"/>
            <w:gridSpan w:val="2"/>
          </w:tcPr>
          <w:p w:rsidR="00424D13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Практические (упражнение, тренировка, самоуправление);  метод приобретения новых знаний. Методы формирования умений и навыков по применению знаний на практике. Репродуктивный – преподаватель составляет задание для учащихся на воспроизведение ими знаний, решение задач, воспроизводство опытов, и, таким образом, ученик сам активно воспроизводит учебный материал: отвечает на вопросы и т. д.; в результате формируются «знания-копии»</w:t>
            </w:r>
          </w:p>
        </w:tc>
      </w:tr>
      <w:tr w:rsidR="00424D13" w:rsidRPr="002D0EE2" w:rsidTr="002D0EE2">
        <w:tc>
          <w:tcPr>
            <w:tcW w:w="3794" w:type="dxa"/>
          </w:tcPr>
          <w:p w:rsidR="00424D13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Воспитатель использует суждения «Интеллигентные люди всегда скромны, никогда не допускают излишних трат времени окружающих людей на свою персону» или «Мужчины в транспорте не садятся: всегда есть те, кому надо уступить место»</w:t>
            </w:r>
          </w:p>
        </w:tc>
        <w:tc>
          <w:tcPr>
            <w:tcW w:w="5777" w:type="dxa"/>
            <w:gridSpan w:val="2"/>
          </w:tcPr>
          <w:p w:rsidR="00424D13" w:rsidRPr="002D0EE2" w:rsidRDefault="002D0EE2" w:rsidP="002D0EE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Метод проблемного изложения </w:t>
            </w:r>
            <w:proofErr w:type="gramStart"/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-и</w:t>
            </w:r>
            <w:proofErr w:type="gramEnd"/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спользуя самые различные источники и средства, педагог, прежде чем излагать материал, ставит проблему, формулирует познавательную задачу, а затем, раскрывая систему доказательств, сравнивая точки зрения, различные подходы, показывает способ решения поставленной задачи. Студенты как бы становятся свидетелями и соучастниками научного поиска</w:t>
            </w:r>
          </w:p>
        </w:tc>
      </w:tr>
      <w:tr w:rsidR="00424D13" w:rsidRPr="002D0EE2" w:rsidTr="002D0EE2">
        <w:tc>
          <w:tcPr>
            <w:tcW w:w="3794" w:type="dxa"/>
          </w:tcPr>
          <w:p w:rsidR="00424D13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Мама говорит сыну: «Ты нарочно меня изводишь! Ты хочешь, чтобы я сошла с ума!»</w:t>
            </w:r>
          </w:p>
        </w:tc>
        <w:tc>
          <w:tcPr>
            <w:tcW w:w="5777" w:type="dxa"/>
            <w:gridSpan w:val="2"/>
          </w:tcPr>
          <w:p w:rsidR="00424D13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«Основы нравственности ребенок получает в семье, и с приходом в школу он приносит воздух своей семьи», - говорил великий французский педагог Ж.Ж.Руссо. Самая большая ошибка родителей в том, что они не видят разницы в оценке поступка и самой личности ребенка. Вслушайтесь в такое обращение к ребенку: «Ты плохой», «Ты плохо поступил». В первом случае дается оценка личности, а во втором - поступку. Воспитывают через поступок, который в результате повторений станет навыком, потом привычкой и поведением.</w:t>
            </w:r>
          </w:p>
        </w:tc>
      </w:tr>
      <w:tr w:rsidR="002D0EE2" w:rsidRPr="002D0EE2" w:rsidTr="005C5941">
        <w:tc>
          <w:tcPr>
            <w:tcW w:w="9571" w:type="dxa"/>
            <w:gridSpan w:val="3"/>
          </w:tcPr>
          <w:p w:rsidR="002D0EE2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  <w:shd w:val="clear" w:color="auto" w:fill="FFFFFF"/>
              </w:rPr>
              <w:lastRenderedPageBreak/>
              <w:t>Предложите метод воспитания (или группу методов), который в данной ситуации надо использовать</w:t>
            </w:r>
          </w:p>
        </w:tc>
      </w:tr>
      <w:tr w:rsidR="00424D13" w:rsidRPr="002D0EE2" w:rsidTr="00424D13">
        <w:tc>
          <w:tcPr>
            <w:tcW w:w="4785" w:type="dxa"/>
            <w:gridSpan w:val="2"/>
          </w:tcPr>
          <w:p w:rsidR="00424D13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Ребенок гуляет по улице и не реагирует на то, что родители уже несколько раз звали его домой</w:t>
            </w:r>
          </w:p>
        </w:tc>
        <w:tc>
          <w:tcPr>
            <w:tcW w:w="4786" w:type="dxa"/>
          </w:tcPr>
          <w:p w:rsidR="00424D13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Родителям нельзя ругать ребёнка, при этом они должны </w:t>
            </w:r>
            <w:proofErr w:type="gramStart"/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сказать</w:t>
            </w:r>
            <w:proofErr w:type="gramEnd"/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что такой поступок они не одобряют. Когда родители ребёнка зовут домой, на это есть свои </w:t>
            </w:r>
            <w:proofErr w:type="gramStart"/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причины</w:t>
            </w:r>
            <w:proofErr w:type="gramEnd"/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 xml:space="preserve"> к примеру: уже поздно, кушать пора, домой папа пришел. И это все нужно ребёнку правильно объяснить и поговорить с ним на эту тему.</w:t>
            </w:r>
          </w:p>
        </w:tc>
      </w:tr>
      <w:tr w:rsidR="00424D13" w:rsidRPr="002D0EE2" w:rsidTr="00424D13">
        <w:tc>
          <w:tcPr>
            <w:tcW w:w="4785" w:type="dxa"/>
            <w:gridSpan w:val="2"/>
          </w:tcPr>
          <w:p w:rsidR="00424D13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Ребенок дома ведет себя адекватно требованиям родителей, а на улице становится не управляемым, совершенно не реагирующим на социальные нормы и правила поведения</w:t>
            </w:r>
          </w:p>
        </w:tc>
        <w:tc>
          <w:tcPr>
            <w:tcW w:w="4786" w:type="dxa"/>
          </w:tcPr>
          <w:p w:rsidR="00424D13" w:rsidRPr="002D0EE2" w:rsidRDefault="002D0EE2" w:rsidP="00362650">
            <w:pPr>
              <w:ind w:firstLine="0"/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Если идет борьба за внимание, нужно оказывать ребенку это положительное внимание. Придумать какие-нибудь совместные занятия - игры, прогулки.</w:t>
            </w:r>
          </w:p>
          <w:p w:rsidR="002D0EE2" w:rsidRPr="002D0EE2" w:rsidRDefault="002D0EE2" w:rsidP="0036265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0EE2">
              <w:rPr>
                <w:rFonts w:ascii="Times New Roman" w:hAnsi="Times New Roman"/>
                <w:color w:val="000000"/>
                <w:sz w:val="27"/>
                <w:szCs w:val="27"/>
                <w:shd w:val="clear" w:color="auto" w:fill="FFFFFF"/>
              </w:rPr>
              <w:t>Устанавливайте границы. Детям нужны границы, они им необходимы. Так что определите их и разъясните ребенку правила поведения – так, чтобы он понял. «Драться нельзя. Если ты разозлился и хочешь забрать у Васи игрушку, ты должен сказать об этом словами» или «Когда мы идем по парковке, всегда держи меня за руку».</w:t>
            </w:r>
          </w:p>
        </w:tc>
      </w:tr>
    </w:tbl>
    <w:p w:rsidR="00362650" w:rsidRDefault="00362650" w:rsidP="00362650">
      <w:pPr>
        <w:rPr>
          <w:rFonts w:ascii="Times New Roman" w:hAnsi="Times New Roman"/>
          <w:sz w:val="24"/>
          <w:szCs w:val="24"/>
        </w:rPr>
      </w:pPr>
    </w:p>
    <w:p w:rsidR="002D0EE2" w:rsidRPr="00424D13" w:rsidRDefault="002D0EE2" w:rsidP="00362650">
      <w:pPr>
        <w:rPr>
          <w:rFonts w:ascii="Times New Roman" w:hAnsi="Times New Roman"/>
          <w:sz w:val="24"/>
          <w:szCs w:val="24"/>
        </w:rPr>
      </w:pPr>
    </w:p>
    <w:p w:rsidR="002D0EE2" w:rsidRPr="002D0EE2" w:rsidRDefault="002D0EE2" w:rsidP="002D0EE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0EE2">
        <w:rPr>
          <w:color w:val="000000"/>
          <w:sz w:val="28"/>
          <w:szCs w:val="28"/>
        </w:rPr>
        <w:t>ХОРОШИЕ РОДИТЕЛИ, КАКИЕ ОНИ?</w:t>
      </w:r>
    </w:p>
    <w:p w:rsidR="002D0EE2" w:rsidRPr="002D0EE2" w:rsidRDefault="002D0EE2" w:rsidP="002D0EE2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0EE2">
        <w:rPr>
          <w:color w:val="000000"/>
          <w:sz w:val="28"/>
          <w:szCs w:val="28"/>
        </w:rPr>
        <w:t>УВЕРЕННЫЕ</w:t>
      </w:r>
    </w:p>
    <w:p w:rsidR="002D0EE2" w:rsidRDefault="002D0EE2" w:rsidP="002D0EE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D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должны чувствовать уверенность родителей – это придаёт им сил. Малыши довольно часто пытаются подражать маме и папе. Именно поэтому очень важно, чтобы ребёнку не встречалось чувство страха. Безусловно, нельзя путать уверенность с наглостью. Воспитание должно проводиться лояльно и гуманно.</w:t>
      </w:r>
    </w:p>
    <w:p w:rsidR="002D0EE2" w:rsidRDefault="002D0EE2" w:rsidP="002D0EE2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0EE2">
        <w:rPr>
          <w:color w:val="000000"/>
          <w:sz w:val="28"/>
          <w:szCs w:val="28"/>
        </w:rPr>
        <w:t>СПОКОЙНЫЕ</w:t>
      </w:r>
    </w:p>
    <w:p w:rsidR="002D0EE2" w:rsidRDefault="002D0EE2" w:rsidP="002D0EE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D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Достаточно трудно регулярно оставаться спокойными, но на эмоциях нельзя достичь хороших отношений. Главное уметь себя контролировать и не паниковать. Дети воспринимают только спокойный тон родителей, криком нельзя достичь хороших результатов. Подавленное и обеспокоенное состояние создаёт трудности в исполнении родительских обязанностей. При </w:t>
      </w:r>
      <w:r w:rsidRPr="002D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помощи спокойного разговора и доверительного тона можно решить любую проблему и расположить малыша к откровенной беседе.</w:t>
      </w:r>
    </w:p>
    <w:p w:rsidR="002D0EE2" w:rsidRDefault="002D0EE2" w:rsidP="002D0EE2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0EE2">
        <w:rPr>
          <w:color w:val="000000"/>
          <w:sz w:val="28"/>
          <w:szCs w:val="28"/>
        </w:rPr>
        <w:t>ОПТИМИСТИЧНЫЕ</w:t>
      </w:r>
    </w:p>
    <w:p w:rsidR="002D0EE2" w:rsidRDefault="002D0EE2" w:rsidP="002D0EE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D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Родители всегда являются примером для своих детей. Поэтому, дамы и господа, никакого пессимизма в воспитании быть не должно! Пессимисты-родители будут отдаляться от своего ребёнка, так как им не по силам справляться со своими личными проблемами. Только оптимизм может помочь достичь цели в жизни, а для ребёнка – это главное. Нужно воспитывать у маленького человечка умение верить в себя, свои силы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D0EE2" w:rsidRPr="002D0EE2" w:rsidRDefault="002D0EE2" w:rsidP="002D0EE2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0EE2">
        <w:rPr>
          <w:color w:val="000000"/>
          <w:sz w:val="28"/>
          <w:szCs w:val="28"/>
        </w:rPr>
        <w:t>МУДРЫЕ</w:t>
      </w:r>
    </w:p>
    <w:p w:rsidR="002D0EE2" w:rsidRDefault="002D0EE2" w:rsidP="002D0EE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D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Мудрость – это главный сопутствующий фактор в процессе воспитания детей. Прежде чем принять какое-то решение, нужно хорошо всё взвесить. Научить ребёнка мудрости невозможно – это придёт с годами, но умению давать оценку своим поступкам нужно учить с ранних лет.</w:t>
      </w:r>
    </w:p>
    <w:p w:rsidR="002D0EE2" w:rsidRPr="002D0EE2" w:rsidRDefault="002D0EE2" w:rsidP="002D0EE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0EE2">
        <w:rPr>
          <w:color w:val="000000"/>
          <w:sz w:val="28"/>
          <w:szCs w:val="28"/>
        </w:rPr>
        <w:t>ВАЖНЫЕ СОВЕТЫ ДЛЯ РОДИТЕЛЕЙ</w:t>
      </w:r>
    </w:p>
    <w:p w:rsidR="002D0EE2" w:rsidRPr="002D0EE2" w:rsidRDefault="002D0EE2" w:rsidP="002D0EE2">
      <w:pPr>
        <w:numPr>
          <w:ilvl w:val="0"/>
          <w:numId w:val="46"/>
        </w:num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0EE2">
        <w:rPr>
          <w:rFonts w:ascii="Times New Roman" w:hAnsi="Times New Roman"/>
          <w:color w:val="000000"/>
          <w:sz w:val="28"/>
          <w:szCs w:val="28"/>
        </w:rPr>
        <w:br/>
        <w:t>Окружите своих детей любовью и заботой;</w:t>
      </w:r>
    </w:p>
    <w:p w:rsidR="002D0EE2" w:rsidRPr="002D0EE2" w:rsidRDefault="002D0EE2" w:rsidP="002D0EE2">
      <w:pPr>
        <w:numPr>
          <w:ilvl w:val="0"/>
          <w:numId w:val="46"/>
        </w:num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0EE2">
        <w:rPr>
          <w:rFonts w:ascii="Times New Roman" w:hAnsi="Times New Roman"/>
          <w:color w:val="000000"/>
          <w:sz w:val="28"/>
          <w:szCs w:val="28"/>
        </w:rPr>
        <w:br/>
        <w:t>всегда старайтесь прислушиваться к мнению малыша;</w:t>
      </w:r>
    </w:p>
    <w:p w:rsidR="002D0EE2" w:rsidRPr="002D0EE2" w:rsidRDefault="002D0EE2" w:rsidP="002D0EE2">
      <w:pPr>
        <w:numPr>
          <w:ilvl w:val="0"/>
          <w:numId w:val="46"/>
        </w:num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0EE2">
        <w:rPr>
          <w:rFonts w:ascii="Times New Roman" w:hAnsi="Times New Roman"/>
          <w:color w:val="000000"/>
          <w:sz w:val="28"/>
          <w:szCs w:val="28"/>
        </w:rPr>
        <w:br/>
        <w:t>будьте лучшим другом и товарищем для собственного ребёнка;</w:t>
      </w:r>
    </w:p>
    <w:p w:rsidR="002D0EE2" w:rsidRPr="002D0EE2" w:rsidRDefault="002D0EE2" w:rsidP="002D0EE2">
      <w:pPr>
        <w:numPr>
          <w:ilvl w:val="0"/>
          <w:numId w:val="46"/>
        </w:num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0EE2">
        <w:rPr>
          <w:rFonts w:ascii="Times New Roman" w:hAnsi="Times New Roman"/>
          <w:color w:val="000000"/>
          <w:sz w:val="28"/>
          <w:szCs w:val="28"/>
        </w:rPr>
        <w:br/>
        <w:t>старайтесь поддерживать своё чадо в трудной ситуации;</w:t>
      </w:r>
    </w:p>
    <w:p w:rsidR="002D0EE2" w:rsidRPr="002D0EE2" w:rsidRDefault="002D0EE2" w:rsidP="002D0EE2">
      <w:pPr>
        <w:numPr>
          <w:ilvl w:val="0"/>
          <w:numId w:val="46"/>
        </w:num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D0EE2">
        <w:rPr>
          <w:rFonts w:ascii="Times New Roman" w:hAnsi="Times New Roman"/>
          <w:color w:val="000000"/>
          <w:sz w:val="28"/>
          <w:szCs w:val="28"/>
        </w:rPr>
        <w:br/>
        <w:t>иногда балуйте своих детей и совершайте бесшабашные поступки (только в меру).</w:t>
      </w:r>
    </w:p>
    <w:p w:rsidR="00362650" w:rsidRPr="002D0EE2" w:rsidRDefault="002D0EE2" w:rsidP="002D0EE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D0E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Родители, которые будут придерживаться выше перечисленных рекомендаций, обязательно станут опорой и поддержкой для собственных детей.</w:t>
      </w:r>
    </w:p>
    <w:p w:rsidR="002D0EE2" w:rsidRDefault="002D0EE2" w:rsidP="002D0EE2">
      <w:pPr>
        <w:rPr>
          <w:rFonts w:ascii="Times New Roman" w:hAnsi="Times New Roman"/>
          <w:sz w:val="28"/>
          <w:szCs w:val="28"/>
        </w:rPr>
        <w:sectPr w:rsidR="002D0EE2" w:rsidSect="00FF04A9">
          <w:footerReference w:type="default" r:id="rId8"/>
          <w:pgSz w:w="11906" w:h="16838" w:code="9"/>
          <w:pgMar w:top="1134" w:right="850" w:bottom="1134" w:left="1701" w:header="708" w:footer="708" w:gutter="0"/>
          <w:pgNumType w:chapSep="period"/>
          <w:cols w:space="720"/>
          <w:docGrid w:linePitch="299"/>
        </w:sectPr>
      </w:pPr>
    </w:p>
    <w:p w:rsidR="00A77847" w:rsidRPr="001D5F4D" w:rsidRDefault="00A77847" w:rsidP="00A77847">
      <w:pPr>
        <w:pStyle w:val="1"/>
        <w:spacing w:before="0"/>
        <w:ind w:firstLine="0"/>
        <w:jc w:val="center"/>
        <w:rPr>
          <w:rFonts w:ascii="Times New Roman Полужирный" w:hAnsi="Times New Roman Полужирный"/>
          <w:caps/>
          <w:color w:val="auto"/>
        </w:rPr>
      </w:pPr>
      <w:bookmarkStart w:id="0" w:name="_Toc74257814"/>
      <w:r w:rsidRPr="001D5F4D">
        <w:rPr>
          <w:rFonts w:ascii="Times New Roman Полужирный" w:hAnsi="Times New Roman Полужирный"/>
          <w:caps/>
          <w:color w:val="auto"/>
        </w:rPr>
        <w:lastRenderedPageBreak/>
        <w:t>Заключение</w:t>
      </w:r>
      <w:bookmarkEnd w:id="0"/>
    </w:p>
    <w:p w:rsidR="00A77847" w:rsidRPr="00F637CE" w:rsidRDefault="00A77847" w:rsidP="00F637CE">
      <w:pPr>
        <w:rPr>
          <w:rFonts w:ascii="Times New Roman" w:hAnsi="Times New Roman"/>
          <w:sz w:val="28"/>
          <w:szCs w:val="28"/>
        </w:rPr>
      </w:pPr>
    </w:p>
    <w:p w:rsidR="002D0EE2" w:rsidRPr="002D0EE2" w:rsidRDefault="001D5F4D" w:rsidP="002D0E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0EE2">
        <w:rPr>
          <w:sz w:val="28"/>
          <w:szCs w:val="28"/>
        </w:rPr>
        <w:t xml:space="preserve">Анализ литературных источников показал, что </w:t>
      </w:r>
      <w:r w:rsidR="002D0EE2" w:rsidRPr="002D0EE2">
        <w:rPr>
          <w:color w:val="000000"/>
          <w:sz w:val="28"/>
          <w:szCs w:val="28"/>
          <w:shd w:val="clear" w:color="auto" w:fill="FFFFFF"/>
        </w:rPr>
        <w:t xml:space="preserve">из-за взаимоотношений в семье во многом зависит душевный покой и состояние психики ребенка, его поведение в обществе и отношения со сверстниками. В здоровой, равноправной и любящей семье ребенок чувствует себя превосходно. </w:t>
      </w:r>
    </w:p>
    <w:p w:rsidR="002D0EE2" w:rsidRPr="002D0EE2" w:rsidRDefault="002D0EE2" w:rsidP="002D0E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0EE2">
        <w:rPr>
          <w:color w:val="000000"/>
          <w:sz w:val="28"/>
          <w:szCs w:val="28"/>
          <w:shd w:val="clear" w:color="auto" w:fill="FFFFFF"/>
        </w:rPr>
        <w:t>Родителям ни в коем случае нельзя выяснять отношения и ругаться при ребенке. Конечно, воспитывать ребенка должны оба родителя. В семье, в которой ребенок воспитывается только мамой или папой может вырасти с отклонениями в психике. Нельзя также акцентировать внимание на ком-либо, семья должна быть целостным «организмом», в котором все члены семьи равны.</w:t>
      </w:r>
    </w:p>
    <w:p w:rsidR="00CB66AB" w:rsidRPr="002D0EE2" w:rsidRDefault="002D0EE2" w:rsidP="002D0E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0EE2">
        <w:rPr>
          <w:color w:val="000000"/>
          <w:sz w:val="28"/>
          <w:szCs w:val="28"/>
          <w:shd w:val="clear" w:color="auto" w:fill="FFFFFF"/>
        </w:rPr>
        <w:t>Ребенка нельзя чересчур баловать, так как он от этого может вырасти эгоистом, но и не рекомендуется обделять заботой и лаской, так как он может вырасти неуверенным в себе и с чувством неполноценности. </w:t>
      </w:r>
    </w:p>
    <w:p w:rsidR="008E3A1F" w:rsidRDefault="001D5F4D" w:rsidP="001D5F4D">
      <w:pPr>
        <w:pStyle w:val="1"/>
        <w:tabs>
          <w:tab w:val="left" w:pos="5160"/>
        </w:tabs>
        <w:spacing w:before="0"/>
        <w:ind w:firstLine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1D5F4D" w:rsidRDefault="001D5F4D" w:rsidP="001D5F4D"/>
    <w:p w:rsidR="003D181A" w:rsidRDefault="003D181A" w:rsidP="001D5F4D">
      <w:pPr>
        <w:sectPr w:rsidR="003D181A" w:rsidSect="00FF04A9">
          <w:pgSz w:w="11906" w:h="16838" w:code="9"/>
          <w:pgMar w:top="1134" w:right="850" w:bottom="1134" w:left="1701" w:header="708" w:footer="708" w:gutter="0"/>
          <w:pgNumType w:chapSep="period"/>
          <w:cols w:space="720"/>
          <w:docGrid w:linePitch="299"/>
        </w:sectPr>
      </w:pPr>
    </w:p>
    <w:p w:rsidR="0033172E" w:rsidRDefault="001D5F4D">
      <w:pPr>
        <w:pStyle w:val="1"/>
        <w:spacing w:before="0"/>
        <w:ind w:firstLine="0"/>
        <w:jc w:val="center"/>
        <w:rPr>
          <w:rFonts w:ascii="Times New Roman" w:hAnsi="Times New Roman"/>
          <w:color w:val="auto"/>
        </w:rPr>
      </w:pPr>
      <w:bookmarkStart w:id="1" w:name="_Toc74257815"/>
      <w:r>
        <w:rPr>
          <w:rFonts w:ascii="Times New Roman" w:hAnsi="Times New Roman"/>
          <w:color w:val="auto"/>
        </w:rPr>
        <w:lastRenderedPageBreak/>
        <w:t>СПИСОК ИСПОЛЬЗОВАННОЙ ЛИТЕРАТУРЫ</w:t>
      </w:r>
      <w:bookmarkEnd w:id="1"/>
    </w:p>
    <w:p w:rsidR="0033172E" w:rsidRDefault="0033172E"/>
    <w:p w:rsidR="00957A7A" w:rsidRPr="00957A7A" w:rsidRDefault="00957A7A" w:rsidP="00957A7A">
      <w:pPr>
        <w:shd w:val="clear" w:color="auto" w:fill="FFFFFF"/>
        <w:textAlignment w:val="top"/>
        <w:rPr>
          <w:rFonts w:ascii="Times New Roman" w:hAnsi="Times New Roman"/>
          <w:sz w:val="28"/>
          <w:szCs w:val="28"/>
        </w:rPr>
      </w:pPr>
      <w:r w:rsidRPr="00957A7A">
        <w:rPr>
          <w:rFonts w:ascii="Times New Roman" w:hAnsi="Times New Roman"/>
          <w:sz w:val="28"/>
          <w:szCs w:val="28"/>
        </w:rPr>
        <w:t xml:space="preserve">1. Арасланова, А.А. Психология и педагогика в схемах / А.А. Арасланова. - М.: </w:t>
      </w:r>
      <w:proofErr w:type="spellStart"/>
      <w:r w:rsidRPr="00957A7A">
        <w:rPr>
          <w:rFonts w:ascii="Times New Roman" w:hAnsi="Times New Roman"/>
          <w:sz w:val="28"/>
          <w:szCs w:val="28"/>
        </w:rPr>
        <w:t>Русайнс</w:t>
      </w:r>
      <w:proofErr w:type="spellEnd"/>
      <w:r w:rsidRPr="00957A7A">
        <w:rPr>
          <w:rFonts w:ascii="Times New Roman" w:hAnsi="Times New Roman"/>
          <w:sz w:val="28"/>
          <w:szCs w:val="28"/>
        </w:rPr>
        <w:t xml:space="preserve">, 2018. - 320 </w:t>
      </w:r>
      <w:proofErr w:type="spellStart"/>
      <w:r w:rsidRPr="00957A7A">
        <w:rPr>
          <w:rFonts w:ascii="Times New Roman" w:hAnsi="Times New Roman"/>
          <w:sz w:val="28"/>
          <w:szCs w:val="28"/>
        </w:rPr>
        <w:t>c</w:t>
      </w:r>
      <w:proofErr w:type="spellEnd"/>
      <w:r w:rsidRPr="00957A7A">
        <w:rPr>
          <w:rFonts w:ascii="Times New Roman" w:hAnsi="Times New Roman"/>
          <w:sz w:val="28"/>
          <w:szCs w:val="28"/>
        </w:rPr>
        <w:t>.</w:t>
      </w:r>
    </w:p>
    <w:p w:rsidR="00957A7A" w:rsidRPr="00957A7A" w:rsidRDefault="00957A7A" w:rsidP="00957A7A">
      <w:pPr>
        <w:shd w:val="clear" w:color="auto" w:fill="FFFFFF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57A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7A7A">
        <w:rPr>
          <w:rFonts w:ascii="Times New Roman" w:hAnsi="Times New Roman"/>
          <w:sz w:val="28"/>
          <w:szCs w:val="28"/>
        </w:rPr>
        <w:t>Бордовская</w:t>
      </w:r>
      <w:proofErr w:type="spellEnd"/>
      <w:r w:rsidRPr="00957A7A">
        <w:rPr>
          <w:rFonts w:ascii="Times New Roman" w:hAnsi="Times New Roman"/>
          <w:sz w:val="28"/>
          <w:szCs w:val="28"/>
        </w:rPr>
        <w:t xml:space="preserve">, Н.В. Психология и педагогика: Учебник / Н.В. </w:t>
      </w:r>
      <w:proofErr w:type="spellStart"/>
      <w:r w:rsidRPr="00957A7A">
        <w:rPr>
          <w:rFonts w:ascii="Times New Roman" w:hAnsi="Times New Roman"/>
          <w:sz w:val="28"/>
          <w:szCs w:val="28"/>
        </w:rPr>
        <w:t>Бордовская</w:t>
      </w:r>
      <w:proofErr w:type="spellEnd"/>
      <w:r w:rsidRPr="00957A7A">
        <w:rPr>
          <w:rFonts w:ascii="Times New Roman" w:hAnsi="Times New Roman"/>
          <w:sz w:val="28"/>
          <w:szCs w:val="28"/>
        </w:rPr>
        <w:t>, С.И. Розум. - СПб</w:t>
      </w:r>
      <w:proofErr w:type="gramStart"/>
      <w:r w:rsidRPr="00957A7A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957A7A">
        <w:rPr>
          <w:rFonts w:ascii="Times New Roman" w:hAnsi="Times New Roman"/>
          <w:sz w:val="28"/>
          <w:szCs w:val="28"/>
        </w:rPr>
        <w:t xml:space="preserve">Питер, 2018. - 320 </w:t>
      </w:r>
      <w:proofErr w:type="spellStart"/>
      <w:r w:rsidRPr="00957A7A">
        <w:rPr>
          <w:rFonts w:ascii="Times New Roman" w:hAnsi="Times New Roman"/>
          <w:sz w:val="28"/>
          <w:szCs w:val="28"/>
        </w:rPr>
        <w:t>c</w:t>
      </w:r>
      <w:proofErr w:type="spellEnd"/>
      <w:r w:rsidRPr="00957A7A">
        <w:rPr>
          <w:rFonts w:ascii="Times New Roman" w:hAnsi="Times New Roman"/>
          <w:sz w:val="28"/>
          <w:szCs w:val="28"/>
        </w:rPr>
        <w:t>.</w:t>
      </w:r>
    </w:p>
    <w:p w:rsidR="00957A7A" w:rsidRPr="00957A7A" w:rsidRDefault="00957A7A" w:rsidP="00957A7A">
      <w:pPr>
        <w:shd w:val="clear" w:color="auto" w:fill="FFFFFF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57A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57A7A">
        <w:rPr>
          <w:rFonts w:ascii="Times New Roman" w:hAnsi="Times New Roman"/>
          <w:sz w:val="28"/>
          <w:szCs w:val="28"/>
        </w:rPr>
        <w:t>Кудряшева</w:t>
      </w:r>
      <w:proofErr w:type="spellEnd"/>
      <w:r w:rsidRPr="00957A7A">
        <w:rPr>
          <w:rFonts w:ascii="Times New Roman" w:hAnsi="Times New Roman"/>
          <w:sz w:val="28"/>
          <w:szCs w:val="28"/>
        </w:rPr>
        <w:t xml:space="preserve">, Л.А. Педагогика и психология / Л.А. </w:t>
      </w:r>
      <w:proofErr w:type="spellStart"/>
      <w:r w:rsidRPr="00957A7A">
        <w:rPr>
          <w:rFonts w:ascii="Times New Roman" w:hAnsi="Times New Roman"/>
          <w:sz w:val="28"/>
          <w:szCs w:val="28"/>
        </w:rPr>
        <w:t>Кудряшева</w:t>
      </w:r>
      <w:proofErr w:type="spellEnd"/>
      <w:r w:rsidRPr="00957A7A">
        <w:rPr>
          <w:rFonts w:ascii="Times New Roman" w:hAnsi="Times New Roman"/>
          <w:sz w:val="28"/>
          <w:szCs w:val="28"/>
        </w:rPr>
        <w:t xml:space="preserve">. - М.: Вузовский учебник, 2018. - 136 </w:t>
      </w:r>
      <w:proofErr w:type="spellStart"/>
      <w:r w:rsidRPr="00957A7A">
        <w:rPr>
          <w:rFonts w:ascii="Times New Roman" w:hAnsi="Times New Roman"/>
          <w:sz w:val="28"/>
          <w:szCs w:val="28"/>
        </w:rPr>
        <w:t>c</w:t>
      </w:r>
      <w:proofErr w:type="spellEnd"/>
      <w:r w:rsidRPr="00957A7A">
        <w:rPr>
          <w:rFonts w:ascii="Times New Roman" w:hAnsi="Times New Roman"/>
          <w:sz w:val="28"/>
          <w:szCs w:val="28"/>
        </w:rPr>
        <w:t>.</w:t>
      </w:r>
    </w:p>
    <w:p w:rsidR="00957A7A" w:rsidRPr="00957A7A" w:rsidRDefault="00957A7A" w:rsidP="00957A7A">
      <w:pPr>
        <w:shd w:val="clear" w:color="auto" w:fill="FFFFFF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57A7A">
        <w:rPr>
          <w:rFonts w:ascii="Times New Roman" w:hAnsi="Times New Roman"/>
          <w:sz w:val="28"/>
          <w:szCs w:val="28"/>
        </w:rPr>
        <w:t xml:space="preserve">. Столяренко, Л.Д. Психология и педагогика: Учебник для академического </w:t>
      </w:r>
      <w:proofErr w:type="spellStart"/>
      <w:r w:rsidRPr="00957A7A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957A7A">
        <w:rPr>
          <w:rFonts w:ascii="Times New Roman" w:hAnsi="Times New Roman"/>
          <w:sz w:val="28"/>
          <w:szCs w:val="28"/>
        </w:rPr>
        <w:t xml:space="preserve"> / Л.Д. Столяренко, В.Е. Столяренко. - Люберцы: </w:t>
      </w:r>
      <w:proofErr w:type="spellStart"/>
      <w:r w:rsidRPr="00957A7A">
        <w:rPr>
          <w:rFonts w:ascii="Times New Roman" w:hAnsi="Times New Roman"/>
          <w:sz w:val="28"/>
          <w:szCs w:val="28"/>
        </w:rPr>
        <w:t>Юрайт</w:t>
      </w:r>
      <w:proofErr w:type="spellEnd"/>
      <w:r w:rsidRPr="00957A7A">
        <w:rPr>
          <w:rFonts w:ascii="Times New Roman" w:hAnsi="Times New Roman"/>
          <w:sz w:val="28"/>
          <w:szCs w:val="28"/>
        </w:rPr>
        <w:t xml:space="preserve">, 2016. - 509 </w:t>
      </w:r>
      <w:proofErr w:type="spellStart"/>
      <w:r w:rsidRPr="00957A7A">
        <w:rPr>
          <w:rFonts w:ascii="Times New Roman" w:hAnsi="Times New Roman"/>
          <w:sz w:val="28"/>
          <w:szCs w:val="28"/>
        </w:rPr>
        <w:t>c</w:t>
      </w:r>
      <w:proofErr w:type="spellEnd"/>
      <w:r w:rsidRPr="00957A7A">
        <w:rPr>
          <w:rFonts w:ascii="Times New Roman" w:hAnsi="Times New Roman"/>
          <w:sz w:val="28"/>
          <w:szCs w:val="28"/>
        </w:rPr>
        <w:t>.</w:t>
      </w:r>
    </w:p>
    <w:p w:rsidR="002176FD" w:rsidRPr="00362650" w:rsidRDefault="002176FD" w:rsidP="002176FD">
      <w:pPr>
        <w:pStyle w:val="a4"/>
        <w:shd w:val="clear" w:color="auto" w:fill="FFFFFF"/>
        <w:ind w:left="709" w:firstLine="0"/>
        <w:rPr>
          <w:rFonts w:ascii="Times New Roman" w:hAnsi="Times New Roman"/>
          <w:sz w:val="28"/>
          <w:szCs w:val="28"/>
        </w:rPr>
      </w:pPr>
    </w:p>
    <w:sectPr w:rsidR="002176FD" w:rsidRPr="00362650" w:rsidSect="00FF04A9">
      <w:pgSz w:w="11906" w:h="16838" w:code="9"/>
      <w:pgMar w:top="1134" w:right="850" w:bottom="1134" w:left="1701" w:header="708" w:footer="708" w:gutter="0"/>
      <w:pgNumType w:chapSep="period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11" w:rsidRDefault="008F2311" w:rsidP="0033172E">
      <w:pPr>
        <w:spacing w:line="240" w:lineRule="auto"/>
      </w:pPr>
      <w:r>
        <w:separator/>
      </w:r>
    </w:p>
  </w:endnote>
  <w:endnote w:type="continuationSeparator" w:id="0">
    <w:p w:rsidR="008F2311" w:rsidRDefault="008F2311" w:rsidP="00331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7CE" w:rsidRDefault="00577FDB">
    <w:pPr>
      <w:pStyle w:val="a7"/>
      <w:jc w:val="center"/>
    </w:pPr>
    <w:fldSimple w:instr=" PAGE   \* MERGEFORMAT ">
      <w:r w:rsidR="00957A7A">
        <w:rPr>
          <w:noProof/>
        </w:rPr>
        <w:t>6</w:t>
      </w:r>
    </w:fldSimple>
  </w:p>
  <w:p w:rsidR="00F637CE" w:rsidRDefault="00F637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11" w:rsidRDefault="008F2311" w:rsidP="0033172E">
      <w:pPr>
        <w:spacing w:line="240" w:lineRule="auto"/>
      </w:pPr>
      <w:r>
        <w:separator/>
      </w:r>
    </w:p>
  </w:footnote>
  <w:footnote w:type="continuationSeparator" w:id="0">
    <w:p w:rsidR="008F2311" w:rsidRDefault="008F2311" w:rsidP="003317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1DA"/>
    <w:multiLevelType w:val="hybridMultilevel"/>
    <w:tmpl w:val="9B5EDEA0"/>
    <w:lvl w:ilvl="0" w:tplc="61A4361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C48097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DDCB97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980207A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986645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C982224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96E0984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7EADFE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1E40FC2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3921D22"/>
    <w:multiLevelType w:val="hybridMultilevel"/>
    <w:tmpl w:val="EAD48CBA"/>
    <w:lvl w:ilvl="0" w:tplc="571063E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5440A0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430696F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E789EF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790D3C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B5C24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CBDE928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0F582A1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266358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5193BC5"/>
    <w:multiLevelType w:val="multilevel"/>
    <w:tmpl w:val="4F70FDD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83E6B27"/>
    <w:multiLevelType w:val="hybridMultilevel"/>
    <w:tmpl w:val="A9D26E70"/>
    <w:lvl w:ilvl="0" w:tplc="16B4353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9C8999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91A31A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83F4C0C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C201DF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4F0C1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BACEE7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DB28FA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BE8F1F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9995930"/>
    <w:multiLevelType w:val="multilevel"/>
    <w:tmpl w:val="ABEE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7C4A86"/>
    <w:multiLevelType w:val="hybridMultilevel"/>
    <w:tmpl w:val="6B88A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E3D05"/>
    <w:multiLevelType w:val="multilevel"/>
    <w:tmpl w:val="A704D1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6AA1DF6"/>
    <w:multiLevelType w:val="hybridMultilevel"/>
    <w:tmpl w:val="7F46010A"/>
    <w:lvl w:ilvl="0" w:tplc="5A028AA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5B6025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3D6159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1D0C3B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044779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89E82D9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7EC14F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3142B6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EC2342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81F0FCB"/>
    <w:multiLevelType w:val="multilevel"/>
    <w:tmpl w:val="2C00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337FDA"/>
    <w:multiLevelType w:val="hybridMultilevel"/>
    <w:tmpl w:val="EBCC821C"/>
    <w:lvl w:ilvl="0" w:tplc="D36A19F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E0AE8C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D02770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5C4E3D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4D44C4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C68EECB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F4E6C85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92987FC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F7C2F1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1D435AB2"/>
    <w:multiLevelType w:val="multilevel"/>
    <w:tmpl w:val="3F3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00142F"/>
    <w:multiLevelType w:val="hybridMultilevel"/>
    <w:tmpl w:val="00BA570E"/>
    <w:lvl w:ilvl="0" w:tplc="385CADC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7D44A9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25EF0C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A369ED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926258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EDE86C6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97A8B40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3DB0F55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2DA91E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24A042BC"/>
    <w:multiLevelType w:val="hybridMultilevel"/>
    <w:tmpl w:val="D206C7AA"/>
    <w:lvl w:ilvl="0" w:tplc="72E421B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0828B0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716FF8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3346EF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AB62A8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950A12D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F5243F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86EA1B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BFC8AD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25090F25"/>
    <w:multiLevelType w:val="multilevel"/>
    <w:tmpl w:val="5A0C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BE2FD6"/>
    <w:multiLevelType w:val="hybridMultilevel"/>
    <w:tmpl w:val="3F368ACE"/>
    <w:lvl w:ilvl="0" w:tplc="6DFE4C7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2C4864E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E60AB066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AA669A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89945DA6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2EF0133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80A2391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D1B0D248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BD48FFEC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15">
    <w:nsid w:val="297F24F2"/>
    <w:multiLevelType w:val="hybridMultilevel"/>
    <w:tmpl w:val="BF0CC5E6"/>
    <w:lvl w:ilvl="0" w:tplc="9CA4A89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9B7109C"/>
    <w:multiLevelType w:val="hybridMultilevel"/>
    <w:tmpl w:val="C38A3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21960"/>
    <w:multiLevelType w:val="hybridMultilevel"/>
    <w:tmpl w:val="4BAEA2F2"/>
    <w:lvl w:ilvl="0" w:tplc="56682C20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1C126E"/>
    <w:multiLevelType w:val="hybridMultilevel"/>
    <w:tmpl w:val="F0AEFE82"/>
    <w:lvl w:ilvl="0" w:tplc="55FC269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F800E4EC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CAFA4BC8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9CD297C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4CCCAEFC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72CEC03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765622F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903E3818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3A6471BC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19">
    <w:nsid w:val="2E901947"/>
    <w:multiLevelType w:val="multilevel"/>
    <w:tmpl w:val="C3D07F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2EA70C0B"/>
    <w:multiLevelType w:val="hybridMultilevel"/>
    <w:tmpl w:val="1AE628AA"/>
    <w:lvl w:ilvl="0" w:tplc="8438BA5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7926A4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97F296C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07885CB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2969C4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CD467A2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E063D0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498594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60AE71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336B5C97"/>
    <w:multiLevelType w:val="multilevel"/>
    <w:tmpl w:val="BCB63B68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3EAD45B0"/>
    <w:multiLevelType w:val="hybridMultilevel"/>
    <w:tmpl w:val="55B2EEB2"/>
    <w:lvl w:ilvl="0" w:tplc="E166B49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58243F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3B2256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6AF46B0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0063FD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8121DD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744052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204791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972E8C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>
    <w:nsid w:val="425444EB"/>
    <w:multiLevelType w:val="hybridMultilevel"/>
    <w:tmpl w:val="5810D4DC"/>
    <w:lvl w:ilvl="0" w:tplc="8F14674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D847CA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03AE3C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5EE19A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2C8BE4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5FA8B1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04CF66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5A0257F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B97EB0F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44470785"/>
    <w:multiLevelType w:val="hybridMultilevel"/>
    <w:tmpl w:val="6B702D82"/>
    <w:lvl w:ilvl="0" w:tplc="42AAC00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C2A8A9A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BCFCA2D6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87E0172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4B1E4DCA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B080ACB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3E0243B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741612D2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8AA8D864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25">
    <w:nsid w:val="4743110E"/>
    <w:multiLevelType w:val="hybridMultilevel"/>
    <w:tmpl w:val="27CC220C"/>
    <w:lvl w:ilvl="0" w:tplc="A088169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4DEA3F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A39AFA3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9CC1FB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C58B8F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6AF00DC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31EF2E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8B5CEF8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3DE158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>
    <w:nsid w:val="4A9A2C60"/>
    <w:multiLevelType w:val="hybridMultilevel"/>
    <w:tmpl w:val="17C67268"/>
    <w:lvl w:ilvl="0" w:tplc="9F225DC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3F4144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FAC4CE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860D26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1FEAB6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938D55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158211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CB019C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292824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>
    <w:nsid w:val="4B82037A"/>
    <w:multiLevelType w:val="multilevel"/>
    <w:tmpl w:val="312845DC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544B13DE"/>
    <w:multiLevelType w:val="hybridMultilevel"/>
    <w:tmpl w:val="5448B58C"/>
    <w:lvl w:ilvl="0" w:tplc="30EE650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0B413A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5EC438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394F2A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020986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F5C81A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278C9F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33EC6CD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9F4E04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9">
    <w:nsid w:val="54E8087B"/>
    <w:multiLevelType w:val="hybridMultilevel"/>
    <w:tmpl w:val="1BCA6F66"/>
    <w:lvl w:ilvl="0" w:tplc="17A20F5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FF478C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03589FC8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53C8A71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947C057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F37A5668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309A01D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286AE25C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717C17A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30">
    <w:nsid w:val="557E7FE7"/>
    <w:multiLevelType w:val="hybridMultilevel"/>
    <w:tmpl w:val="C6089686"/>
    <w:lvl w:ilvl="0" w:tplc="3B42BE7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05ED12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4E7433E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1228F19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D700C13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369EA75C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F7F4E73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718A164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D448828A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31">
    <w:nsid w:val="55E02D67"/>
    <w:multiLevelType w:val="multilevel"/>
    <w:tmpl w:val="4B1243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587F3D04"/>
    <w:multiLevelType w:val="hybridMultilevel"/>
    <w:tmpl w:val="15E8A3EE"/>
    <w:lvl w:ilvl="0" w:tplc="86C24CB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1FE1D7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BD68B898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1EE0C12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3B8CDEC2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3F16786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9E22F98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6BA62C1E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E4843674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33">
    <w:nsid w:val="5E941F20"/>
    <w:multiLevelType w:val="multilevel"/>
    <w:tmpl w:val="71043E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685673D2"/>
    <w:multiLevelType w:val="hybridMultilevel"/>
    <w:tmpl w:val="6BA86E48"/>
    <w:lvl w:ilvl="0" w:tplc="411A01C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BFF0F69C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85A2273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F840328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95E4F34A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EAAC65D2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9102652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2ED29A9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2A789706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35">
    <w:nsid w:val="6B822363"/>
    <w:multiLevelType w:val="hybridMultilevel"/>
    <w:tmpl w:val="55087E06"/>
    <w:lvl w:ilvl="0" w:tplc="1BBC592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93859D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3C23B4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05ED12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0B6A6C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8FAFA9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E24E577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864032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2D2A8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6">
    <w:nsid w:val="6D0D5A15"/>
    <w:multiLevelType w:val="hybridMultilevel"/>
    <w:tmpl w:val="7D0E03D8"/>
    <w:lvl w:ilvl="0" w:tplc="E3468FE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FBE429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6BC723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FE48CB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1F2996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08466C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91A4C7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B16921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0CA29A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7">
    <w:nsid w:val="6FD80365"/>
    <w:multiLevelType w:val="hybridMultilevel"/>
    <w:tmpl w:val="95BE0530"/>
    <w:lvl w:ilvl="0" w:tplc="826CE0C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07339CB"/>
    <w:multiLevelType w:val="hybridMultilevel"/>
    <w:tmpl w:val="5AA280BE"/>
    <w:lvl w:ilvl="0" w:tplc="5A284C4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FBEC38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A68A3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573C05E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8F0AEB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BFA702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9A34526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1A86AF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B66786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9">
    <w:nsid w:val="744E361E"/>
    <w:multiLevelType w:val="multilevel"/>
    <w:tmpl w:val="FE3006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>
    <w:nsid w:val="756A2746"/>
    <w:multiLevelType w:val="multilevel"/>
    <w:tmpl w:val="7E7826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78AC2CCD"/>
    <w:multiLevelType w:val="hybridMultilevel"/>
    <w:tmpl w:val="D0B435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97132DE"/>
    <w:multiLevelType w:val="hybridMultilevel"/>
    <w:tmpl w:val="F4946DEC"/>
    <w:lvl w:ilvl="0" w:tplc="94CA8A1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AF6FA16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AB7658C8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6BC4CCE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4B649002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46742A0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AE021A3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7A163EA2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3A683B44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43">
    <w:nsid w:val="79EF08C5"/>
    <w:multiLevelType w:val="hybridMultilevel"/>
    <w:tmpl w:val="EAB24A18"/>
    <w:lvl w:ilvl="0" w:tplc="E272B8F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598BA6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4A0CFB1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01C48B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F1C36C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8A0721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F2EE95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98E183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18EBB5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4">
    <w:nsid w:val="7AC819FE"/>
    <w:multiLevelType w:val="hybridMultilevel"/>
    <w:tmpl w:val="939EBA44"/>
    <w:lvl w:ilvl="0" w:tplc="516AD4A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B220F18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84E81D86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1B2CC19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F8800F6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76DAFCC4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A3B000B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F4425218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D198453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45">
    <w:nsid w:val="7FF41AEE"/>
    <w:multiLevelType w:val="hybridMultilevel"/>
    <w:tmpl w:val="E5C07752"/>
    <w:lvl w:ilvl="0" w:tplc="E7BA8A2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9607556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F9C6E4F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58925F5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0E9A95CA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03D8F1D4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FA5C516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703E9462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06FC338E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26"/>
  </w:num>
  <w:num w:numId="2">
    <w:abstractNumId w:val="20"/>
  </w:num>
  <w:num w:numId="3">
    <w:abstractNumId w:val="0"/>
  </w:num>
  <w:num w:numId="4">
    <w:abstractNumId w:val="25"/>
  </w:num>
  <w:num w:numId="5">
    <w:abstractNumId w:val="23"/>
  </w:num>
  <w:num w:numId="6">
    <w:abstractNumId w:val="44"/>
  </w:num>
  <w:num w:numId="7">
    <w:abstractNumId w:val="14"/>
  </w:num>
  <w:num w:numId="8">
    <w:abstractNumId w:val="31"/>
  </w:num>
  <w:num w:numId="9">
    <w:abstractNumId w:val="27"/>
  </w:num>
  <w:num w:numId="10">
    <w:abstractNumId w:val="21"/>
  </w:num>
  <w:num w:numId="11">
    <w:abstractNumId w:val="2"/>
  </w:num>
  <w:num w:numId="12">
    <w:abstractNumId w:val="45"/>
  </w:num>
  <w:num w:numId="13">
    <w:abstractNumId w:val="29"/>
  </w:num>
  <w:num w:numId="14">
    <w:abstractNumId w:val="24"/>
  </w:num>
  <w:num w:numId="15">
    <w:abstractNumId w:val="34"/>
  </w:num>
  <w:num w:numId="16">
    <w:abstractNumId w:val="42"/>
  </w:num>
  <w:num w:numId="17">
    <w:abstractNumId w:val="32"/>
  </w:num>
  <w:num w:numId="18">
    <w:abstractNumId w:val="30"/>
  </w:num>
  <w:num w:numId="19">
    <w:abstractNumId w:val="18"/>
  </w:num>
  <w:num w:numId="20">
    <w:abstractNumId w:val="38"/>
  </w:num>
  <w:num w:numId="21">
    <w:abstractNumId w:val="39"/>
  </w:num>
  <w:num w:numId="22">
    <w:abstractNumId w:val="9"/>
  </w:num>
  <w:num w:numId="23">
    <w:abstractNumId w:val="28"/>
  </w:num>
  <w:num w:numId="24">
    <w:abstractNumId w:val="43"/>
  </w:num>
  <w:num w:numId="25">
    <w:abstractNumId w:val="7"/>
  </w:num>
  <w:num w:numId="26">
    <w:abstractNumId w:val="11"/>
  </w:num>
  <w:num w:numId="27">
    <w:abstractNumId w:val="12"/>
  </w:num>
  <w:num w:numId="28">
    <w:abstractNumId w:val="40"/>
  </w:num>
  <w:num w:numId="29">
    <w:abstractNumId w:val="3"/>
  </w:num>
  <w:num w:numId="30">
    <w:abstractNumId w:val="36"/>
  </w:num>
  <w:num w:numId="31">
    <w:abstractNumId w:val="35"/>
  </w:num>
  <w:num w:numId="32">
    <w:abstractNumId w:val="22"/>
  </w:num>
  <w:num w:numId="33">
    <w:abstractNumId w:val="1"/>
  </w:num>
  <w:num w:numId="34">
    <w:abstractNumId w:val="6"/>
  </w:num>
  <w:num w:numId="35">
    <w:abstractNumId w:val="33"/>
  </w:num>
  <w:num w:numId="36">
    <w:abstractNumId w:val="19"/>
  </w:num>
  <w:num w:numId="37">
    <w:abstractNumId w:val="17"/>
  </w:num>
  <w:num w:numId="38">
    <w:abstractNumId w:val="37"/>
  </w:num>
  <w:num w:numId="39">
    <w:abstractNumId w:val="16"/>
  </w:num>
  <w:num w:numId="40">
    <w:abstractNumId w:val="5"/>
  </w:num>
  <w:num w:numId="41">
    <w:abstractNumId w:val="8"/>
  </w:num>
  <w:num w:numId="42">
    <w:abstractNumId w:val="13"/>
  </w:num>
  <w:num w:numId="43">
    <w:abstractNumId w:val="41"/>
  </w:num>
  <w:num w:numId="44">
    <w:abstractNumId w:val="15"/>
  </w:num>
  <w:num w:numId="45">
    <w:abstractNumId w:val="4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72E"/>
    <w:rsid w:val="0001682F"/>
    <w:rsid w:val="00023A5F"/>
    <w:rsid w:val="000516DA"/>
    <w:rsid w:val="0007452A"/>
    <w:rsid w:val="000C7F08"/>
    <w:rsid w:val="00124285"/>
    <w:rsid w:val="00132407"/>
    <w:rsid w:val="0015262F"/>
    <w:rsid w:val="001755E8"/>
    <w:rsid w:val="00185291"/>
    <w:rsid w:val="0019408B"/>
    <w:rsid w:val="001D5F4D"/>
    <w:rsid w:val="002176FD"/>
    <w:rsid w:val="00234CC8"/>
    <w:rsid w:val="00292F5E"/>
    <w:rsid w:val="00295D37"/>
    <w:rsid w:val="002D0EE2"/>
    <w:rsid w:val="002E0E73"/>
    <w:rsid w:val="002F7F58"/>
    <w:rsid w:val="003220C0"/>
    <w:rsid w:val="0033172E"/>
    <w:rsid w:val="003378FB"/>
    <w:rsid w:val="00337CF2"/>
    <w:rsid w:val="00362650"/>
    <w:rsid w:val="0037133C"/>
    <w:rsid w:val="003D181A"/>
    <w:rsid w:val="003F778C"/>
    <w:rsid w:val="00424D13"/>
    <w:rsid w:val="00426620"/>
    <w:rsid w:val="004B72EA"/>
    <w:rsid w:val="004C3CD7"/>
    <w:rsid w:val="004C4800"/>
    <w:rsid w:val="004E6C68"/>
    <w:rsid w:val="004F7DAB"/>
    <w:rsid w:val="005160AF"/>
    <w:rsid w:val="00531F3F"/>
    <w:rsid w:val="00546089"/>
    <w:rsid w:val="00563070"/>
    <w:rsid w:val="00577FDB"/>
    <w:rsid w:val="005900A2"/>
    <w:rsid w:val="005A09B5"/>
    <w:rsid w:val="005C13F9"/>
    <w:rsid w:val="005F167C"/>
    <w:rsid w:val="00625D51"/>
    <w:rsid w:val="00675319"/>
    <w:rsid w:val="0067672B"/>
    <w:rsid w:val="00725CD3"/>
    <w:rsid w:val="00730640"/>
    <w:rsid w:val="007E24A7"/>
    <w:rsid w:val="007E7959"/>
    <w:rsid w:val="007F320C"/>
    <w:rsid w:val="00823E6E"/>
    <w:rsid w:val="00830402"/>
    <w:rsid w:val="00851DF0"/>
    <w:rsid w:val="00853A51"/>
    <w:rsid w:val="00896FE9"/>
    <w:rsid w:val="008B5AE4"/>
    <w:rsid w:val="008C3749"/>
    <w:rsid w:val="008E3A1F"/>
    <w:rsid w:val="008E6F57"/>
    <w:rsid w:val="008F2311"/>
    <w:rsid w:val="008F3762"/>
    <w:rsid w:val="009001A3"/>
    <w:rsid w:val="00944927"/>
    <w:rsid w:val="00957A7A"/>
    <w:rsid w:val="009A7AF8"/>
    <w:rsid w:val="009D4371"/>
    <w:rsid w:val="009D4627"/>
    <w:rsid w:val="00A667BA"/>
    <w:rsid w:val="00A77847"/>
    <w:rsid w:val="00A87A9E"/>
    <w:rsid w:val="00A915A5"/>
    <w:rsid w:val="00AB1C9A"/>
    <w:rsid w:val="00AF589A"/>
    <w:rsid w:val="00B32A4D"/>
    <w:rsid w:val="00B52A42"/>
    <w:rsid w:val="00B71FBC"/>
    <w:rsid w:val="00BA45A7"/>
    <w:rsid w:val="00BE0EE8"/>
    <w:rsid w:val="00BE300C"/>
    <w:rsid w:val="00BF306F"/>
    <w:rsid w:val="00C443D6"/>
    <w:rsid w:val="00C51445"/>
    <w:rsid w:val="00C6196C"/>
    <w:rsid w:val="00C75686"/>
    <w:rsid w:val="00CA14CF"/>
    <w:rsid w:val="00CB66AB"/>
    <w:rsid w:val="00CB73EA"/>
    <w:rsid w:val="00CE226A"/>
    <w:rsid w:val="00D42912"/>
    <w:rsid w:val="00D4592D"/>
    <w:rsid w:val="00D550C2"/>
    <w:rsid w:val="00D73B93"/>
    <w:rsid w:val="00D76C42"/>
    <w:rsid w:val="00DA2249"/>
    <w:rsid w:val="00DA6592"/>
    <w:rsid w:val="00DA71C6"/>
    <w:rsid w:val="00E01DE5"/>
    <w:rsid w:val="00E350F0"/>
    <w:rsid w:val="00E44B26"/>
    <w:rsid w:val="00E609B8"/>
    <w:rsid w:val="00E82F5C"/>
    <w:rsid w:val="00E97771"/>
    <w:rsid w:val="00F637CE"/>
    <w:rsid w:val="00FB3639"/>
    <w:rsid w:val="00FD6804"/>
    <w:rsid w:val="00FF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2E"/>
  </w:style>
  <w:style w:type="paragraph" w:styleId="1">
    <w:name w:val="heading 1"/>
    <w:basedOn w:val="a"/>
    <w:next w:val="a"/>
    <w:link w:val="10"/>
    <w:qFormat/>
    <w:rsid w:val="0033172E"/>
    <w:pPr>
      <w:keepNext/>
      <w:keepLines/>
      <w:spacing w:before="480"/>
      <w:outlineLvl w:val="0"/>
    </w:pPr>
    <w:rPr>
      <w:b/>
      <w:color w:val="365F91"/>
      <w:sz w:val="28"/>
    </w:rPr>
  </w:style>
  <w:style w:type="paragraph" w:styleId="2">
    <w:name w:val="heading 2"/>
    <w:basedOn w:val="a"/>
    <w:link w:val="20"/>
    <w:qFormat/>
    <w:rsid w:val="0033172E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link w:val="30"/>
    <w:qFormat/>
    <w:rsid w:val="0033172E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172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33172E"/>
    <w:pPr>
      <w:ind w:left="720"/>
      <w:contextualSpacing/>
    </w:pPr>
  </w:style>
  <w:style w:type="paragraph" w:styleId="a5">
    <w:name w:val="header"/>
    <w:basedOn w:val="a"/>
    <w:link w:val="a6"/>
    <w:semiHidden/>
    <w:rsid w:val="0033172E"/>
    <w:pPr>
      <w:tabs>
        <w:tab w:val="center" w:pos="4677"/>
        <w:tab w:val="right" w:pos="9355"/>
      </w:tabs>
      <w:spacing w:line="240" w:lineRule="auto"/>
    </w:pPr>
  </w:style>
  <w:style w:type="paragraph" w:styleId="a7">
    <w:name w:val="footer"/>
    <w:basedOn w:val="a"/>
    <w:link w:val="a8"/>
    <w:uiPriority w:val="99"/>
    <w:rsid w:val="0033172E"/>
    <w:pPr>
      <w:tabs>
        <w:tab w:val="center" w:pos="4677"/>
        <w:tab w:val="right" w:pos="9355"/>
      </w:tabs>
      <w:spacing w:line="240" w:lineRule="auto"/>
    </w:pPr>
  </w:style>
  <w:style w:type="paragraph" w:styleId="a9">
    <w:name w:val="TOC Heading"/>
    <w:basedOn w:val="1"/>
    <w:next w:val="a"/>
    <w:semiHidden/>
    <w:qFormat/>
    <w:rsid w:val="0033172E"/>
    <w:pPr>
      <w:spacing w:line="276" w:lineRule="auto"/>
      <w:ind w:firstLine="0"/>
      <w:jc w:val="left"/>
    </w:pPr>
  </w:style>
  <w:style w:type="paragraph" w:styleId="11">
    <w:name w:val="toc 1"/>
    <w:basedOn w:val="a"/>
    <w:next w:val="a"/>
    <w:uiPriority w:val="39"/>
    <w:rsid w:val="0033172E"/>
    <w:pPr>
      <w:tabs>
        <w:tab w:val="right" w:leader="dot" w:pos="9345"/>
      </w:tabs>
      <w:spacing w:after="100"/>
      <w:ind w:firstLine="0"/>
    </w:pPr>
  </w:style>
  <w:style w:type="paragraph" w:styleId="aa">
    <w:name w:val="Balloon Text"/>
    <w:basedOn w:val="a"/>
    <w:link w:val="ab"/>
    <w:semiHidden/>
    <w:rsid w:val="0033172E"/>
    <w:pPr>
      <w:spacing w:line="240" w:lineRule="auto"/>
    </w:pPr>
    <w:rPr>
      <w:rFonts w:ascii="Tahoma" w:hAnsi="Tahoma"/>
      <w:sz w:val="16"/>
    </w:rPr>
  </w:style>
  <w:style w:type="paragraph" w:styleId="ac">
    <w:name w:val="No Spacing"/>
    <w:link w:val="ad"/>
    <w:qFormat/>
    <w:rsid w:val="0033172E"/>
    <w:pPr>
      <w:spacing w:line="240" w:lineRule="auto"/>
      <w:ind w:firstLine="0"/>
      <w:jc w:val="left"/>
    </w:pPr>
  </w:style>
  <w:style w:type="character" w:customStyle="1" w:styleId="LineNumber">
    <w:name w:val="Line Number"/>
    <w:basedOn w:val="a0"/>
    <w:semiHidden/>
    <w:rsid w:val="0033172E"/>
  </w:style>
  <w:style w:type="character" w:styleId="ae">
    <w:name w:val="Hyperlink"/>
    <w:basedOn w:val="a0"/>
    <w:uiPriority w:val="99"/>
    <w:rsid w:val="0033172E"/>
    <w:rPr>
      <w:color w:val="0000FF"/>
      <w:u w:val="single"/>
    </w:rPr>
  </w:style>
  <w:style w:type="character" w:styleId="af">
    <w:name w:val="Strong"/>
    <w:basedOn w:val="a0"/>
    <w:qFormat/>
    <w:rsid w:val="0033172E"/>
    <w:rPr>
      <w:b/>
    </w:rPr>
  </w:style>
  <w:style w:type="character" w:styleId="af0">
    <w:name w:val="Emphasis"/>
    <w:basedOn w:val="a0"/>
    <w:qFormat/>
    <w:rsid w:val="0033172E"/>
    <w:rPr>
      <w:i/>
    </w:rPr>
  </w:style>
  <w:style w:type="character" w:customStyle="1" w:styleId="20">
    <w:name w:val="Заголовок 2 Знак"/>
    <w:basedOn w:val="a0"/>
    <w:link w:val="2"/>
    <w:rsid w:val="0033172E"/>
    <w:rPr>
      <w:rFonts w:ascii="Times New Roman" w:hAnsi="Times New Roman"/>
      <w:b/>
      <w:sz w:val="36"/>
    </w:rPr>
  </w:style>
  <w:style w:type="character" w:customStyle="1" w:styleId="30">
    <w:name w:val="Заголовок 3 Знак"/>
    <w:basedOn w:val="a0"/>
    <w:link w:val="3"/>
    <w:rsid w:val="0033172E"/>
    <w:rPr>
      <w:rFonts w:ascii="Times New Roman" w:hAnsi="Times New Roman"/>
      <w:b/>
      <w:sz w:val="27"/>
    </w:rPr>
  </w:style>
  <w:style w:type="character" w:customStyle="1" w:styleId="10">
    <w:name w:val="Заголовок 1 Знак"/>
    <w:basedOn w:val="a0"/>
    <w:link w:val="1"/>
    <w:rsid w:val="0033172E"/>
    <w:rPr>
      <w:b/>
      <w:color w:val="365F91"/>
      <w:sz w:val="28"/>
    </w:rPr>
  </w:style>
  <w:style w:type="character" w:customStyle="1" w:styleId="a6">
    <w:name w:val="Верхний колонтитул Знак"/>
    <w:basedOn w:val="a0"/>
    <w:link w:val="a5"/>
    <w:semiHidden/>
    <w:rsid w:val="0033172E"/>
  </w:style>
  <w:style w:type="character" w:customStyle="1" w:styleId="a8">
    <w:name w:val="Нижний колонтитул Знак"/>
    <w:basedOn w:val="a0"/>
    <w:link w:val="a7"/>
    <w:uiPriority w:val="99"/>
    <w:rsid w:val="0033172E"/>
  </w:style>
  <w:style w:type="character" w:customStyle="1" w:styleId="ab">
    <w:name w:val="Текст выноски Знак"/>
    <w:basedOn w:val="a0"/>
    <w:link w:val="aa"/>
    <w:semiHidden/>
    <w:rsid w:val="0033172E"/>
    <w:rPr>
      <w:rFonts w:ascii="Tahoma" w:hAnsi="Tahoma"/>
      <w:sz w:val="16"/>
    </w:rPr>
  </w:style>
  <w:style w:type="character" w:customStyle="1" w:styleId="ad">
    <w:name w:val="Без интервала Знак"/>
    <w:basedOn w:val="a0"/>
    <w:link w:val="ac"/>
    <w:rsid w:val="0033172E"/>
  </w:style>
  <w:style w:type="table" w:styleId="12">
    <w:name w:val="Table Simple 1"/>
    <w:basedOn w:val="a1"/>
    <w:rsid w:val="003317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CB66A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CB66AB"/>
  </w:style>
  <w:style w:type="character" w:customStyle="1" w:styleId="c13">
    <w:name w:val="c13"/>
    <w:basedOn w:val="a0"/>
    <w:rsid w:val="00CB66AB"/>
  </w:style>
  <w:style w:type="character" w:customStyle="1" w:styleId="c25">
    <w:name w:val="c25"/>
    <w:basedOn w:val="a0"/>
    <w:rsid w:val="00CB66AB"/>
  </w:style>
  <w:style w:type="character" w:customStyle="1" w:styleId="c6">
    <w:name w:val="c6"/>
    <w:basedOn w:val="a0"/>
    <w:rsid w:val="00CB66AB"/>
  </w:style>
  <w:style w:type="table" w:styleId="af1">
    <w:name w:val="Table Grid"/>
    <w:basedOn w:val="a1"/>
    <w:uiPriority w:val="59"/>
    <w:rsid w:val="00E01DE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">
    <w:name w:val="normal"/>
    <w:basedOn w:val="a0"/>
    <w:rsid w:val="00944927"/>
  </w:style>
  <w:style w:type="paragraph" w:customStyle="1" w:styleId="Default">
    <w:name w:val="Default"/>
    <w:rsid w:val="00362650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410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625157781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914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9612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  <w:div w:id="1613781236">
          <w:marLeft w:val="0"/>
          <w:marRight w:val="0"/>
          <w:marTop w:val="120"/>
          <w:marBottom w:val="0"/>
          <w:divBdr>
            <w:top w:val="single" w:sz="6" w:space="14" w:color="D8D8D8"/>
            <w:left w:val="single" w:sz="6" w:space="9" w:color="D8D8D8"/>
            <w:bottom w:val="single" w:sz="6" w:space="14" w:color="D8D8D8"/>
            <w:right w:val="single" w:sz="6" w:space="14" w:color="D8D8D8"/>
          </w:divBdr>
        </w:div>
      </w:divsChild>
    </w:div>
    <w:div w:id="1054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1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4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0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2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40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7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45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73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4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43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65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358027">
                                                                                  <w:marLeft w:val="0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840154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5C749-CF1E-4CC2-B4F1-74C66748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2021-07-11T08:27:00Z</dcterms:created>
  <dcterms:modified xsi:type="dcterms:W3CDTF">2021-07-11T08:28:00Z</dcterms:modified>
</cp:coreProperties>
</file>